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B" w:rsidRDefault="00D3032B" w:rsidP="00DD1E93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632EA4A" wp14:editId="5A52FC89">
            <wp:simplePos x="0" y="0"/>
            <wp:positionH relativeFrom="column">
              <wp:posOffset>3442335</wp:posOffset>
            </wp:positionH>
            <wp:positionV relativeFrom="paragraph">
              <wp:posOffset>-138430</wp:posOffset>
            </wp:positionV>
            <wp:extent cx="1259840" cy="53975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E93" w:rsidRPr="00B50BAC" w:rsidRDefault="00B8445C" w:rsidP="00DD1E93">
      <w:pPr>
        <w:spacing w:after="0"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noProof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276.6pt;margin-top:39.4pt;width:243pt;height:49.95pt;z-index:251663360" adj="3909" fillcolor="red">
            <v:shadow color="#868686"/>
            <v:textpath style="font-family:&quot;Vrinda&quot;;font-size:20pt;v-text-kern:t" trim="t" fitpath="t" xscale="f" string="COSTRUIRE INSIEME L'AMORE"/>
            <w10:wrap type="square"/>
          </v:shape>
        </w:pict>
      </w:r>
      <w:r w:rsidR="00DD1E93" w:rsidRPr="00B50BAC">
        <w:rPr>
          <w:rFonts w:ascii="Century Gothic" w:hAnsi="Century Gothic"/>
          <w:b/>
        </w:rPr>
        <w:t xml:space="preserve">L’Istituto Pro </w:t>
      </w:r>
      <w:proofErr w:type="spellStart"/>
      <w:r w:rsidR="00DD1E93" w:rsidRPr="00B50BAC">
        <w:rPr>
          <w:rFonts w:ascii="Century Gothic" w:hAnsi="Century Gothic"/>
          <w:b/>
        </w:rPr>
        <w:t>Familia</w:t>
      </w:r>
      <w:proofErr w:type="spellEnd"/>
      <w:r w:rsidR="00DD1E93">
        <w:rPr>
          <w:rFonts w:ascii="Century Gothic" w:hAnsi="Century Gothic"/>
          <w:sz w:val="28"/>
          <w:szCs w:val="28"/>
        </w:rPr>
        <w:t xml:space="preserve"> </w:t>
      </w:r>
      <w:r w:rsidR="00DD1E93" w:rsidRPr="00B50BAC">
        <w:rPr>
          <w:rFonts w:ascii="Century Gothic" w:hAnsi="Century Gothic"/>
        </w:rPr>
        <w:t xml:space="preserve">nato dall'intuizione profetica di un giovane sacerdote bresciano, don Giovanni Battista </w:t>
      </w:r>
      <w:proofErr w:type="spellStart"/>
      <w:r w:rsidR="00DD1E93" w:rsidRPr="00B50BAC">
        <w:rPr>
          <w:rFonts w:ascii="Century Gothic" w:hAnsi="Century Gothic"/>
        </w:rPr>
        <w:t>Zuaboni</w:t>
      </w:r>
      <w:proofErr w:type="spellEnd"/>
      <w:r w:rsidR="00DD1E93" w:rsidRPr="00B50BAC">
        <w:rPr>
          <w:rFonts w:ascii="Century Gothic" w:hAnsi="Century Gothic"/>
        </w:rPr>
        <w:t xml:space="preserve"> (1880-1939), svolge un tipico servizio di evangelizzazione del matrimonio e di </w:t>
      </w:r>
      <w:proofErr w:type="gramStart"/>
      <w:r w:rsidR="00DD1E93" w:rsidRPr="00B50BAC">
        <w:rPr>
          <w:rFonts w:ascii="Century Gothic" w:hAnsi="Century Gothic"/>
        </w:rPr>
        <w:t>promozione</w:t>
      </w:r>
      <w:proofErr w:type="gramEnd"/>
      <w:r w:rsidR="00DD1E93" w:rsidRPr="00B50BAC">
        <w:rPr>
          <w:rFonts w:ascii="Century Gothic" w:hAnsi="Century Gothic"/>
        </w:rPr>
        <w:t xml:space="preserve"> dei valori umani.</w:t>
      </w:r>
    </w:p>
    <w:p w:rsidR="00DD1E93" w:rsidRDefault="008B224E" w:rsidP="00DD1E93">
      <w:pPr>
        <w:jc w:val="both"/>
        <w:rPr>
          <w:rFonts w:ascii="Century Gothic" w:hAnsi="Century Gothic"/>
          <w:sz w:val="16"/>
          <w:szCs w:val="16"/>
        </w:rPr>
      </w:pPr>
      <w:r>
        <w:rPr>
          <w:rFonts w:cs="Arial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60E2BB7F" wp14:editId="753FED12">
            <wp:simplePos x="0" y="0"/>
            <wp:positionH relativeFrom="column">
              <wp:posOffset>3649345</wp:posOffset>
            </wp:positionH>
            <wp:positionV relativeFrom="paragraph">
              <wp:posOffset>73025</wp:posOffset>
            </wp:positionV>
            <wp:extent cx="2830830" cy="2150110"/>
            <wp:effectExtent l="0" t="0" r="7620" b="2540"/>
            <wp:wrapSquare wrapText="bothSides"/>
            <wp:docPr id="2" name="Immagine 2" descr="C:\Users\Amministratore\Pictures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mministratore\Pictures\img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" r="-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5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E93" w:rsidRPr="00967CA8" w:rsidRDefault="00DD1E93" w:rsidP="00DD1E93">
      <w:pPr>
        <w:jc w:val="both"/>
        <w:rPr>
          <w:rFonts w:ascii="Century Gothic" w:hAnsi="Century Gothic"/>
          <w:sz w:val="16"/>
          <w:szCs w:val="16"/>
        </w:rPr>
      </w:pPr>
    </w:p>
    <w:p w:rsidR="00DD1E93" w:rsidRDefault="00DD1E93" w:rsidP="00DD1E93">
      <w:pPr>
        <w:spacing w:after="0" w:line="360" w:lineRule="auto"/>
        <w:jc w:val="both"/>
        <w:rPr>
          <w:rFonts w:ascii="Century Gothic" w:hAnsi="Century Gothic"/>
          <w:i/>
        </w:rPr>
      </w:pPr>
      <w:proofErr w:type="gramStart"/>
      <w:r w:rsidRPr="00110118">
        <w:rPr>
          <w:rFonts w:ascii="Century Gothic" w:hAnsi="Century Gothic"/>
          <w:b/>
        </w:rPr>
        <w:t xml:space="preserve">Don </w:t>
      </w:r>
      <w:proofErr w:type="spellStart"/>
      <w:r w:rsidRPr="00110118">
        <w:rPr>
          <w:rFonts w:ascii="Century Gothic" w:hAnsi="Century Gothic"/>
          <w:b/>
        </w:rPr>
        <w:t>Zuaboni</w:t>
      </w:r>
      <w:proofErr w:type="spellEnd"/>
      <w:r w:rsidRPr="00110118">
        <w:rPr>
          <w:rFonts w:ascii="Calibri" w:hAnsi="Calibri"/>
          <w:b/>
        </w:rPr>
        <w:t>,</w:t>
      </w:r>
      <w:r w:rsidRPr="00C42A8D">
        <w:rPr>
          <w:rFonts w:ascii="Century Gothic" w:hAnsi="Century Gothic"/>
        </w:rPr>
        <w:t xml:space="preserve"> nella premessa al Manualetto-Guida, afferma: </w:t>
      </w:r>
      <w:r w:rsidRPr="00C42A8D">
        <w:rPr>
          <w:rFonts w:ascii="Century Gothic" w:hAnsi="Century Gothic"/>
          <w:i/>
        </w:rPr>
        <w:t>“La società è il risultato di tante cellule fondamentali quante sono le famiglie che la costituiscono; perciò è evidente che il benessere o il malessere della società è dato dalla solidità e dal benessere o dall’inconsistenza e dal malessere delle singole famiglie che la compongono.</w:t>
      </w:r>
      <w:proofErr w:type="gramEnd"/>
    </w:p>
    <w:p w:rsidR="00DD1E93" w:rsidRPr="00DD1E93" w:rsidRDefault="00DD1E93" w:rsidP="00DD1E93">
      <w:pPr>
        <w:spacing w:after="0" w:line="360" w:lineRule="auto"/>
        <w:jc w:val="both"/>
        <w:rPr>
          <w:rFonts w:ascii="Century Gothic" w:hAnsi="Century Gothic"/>
          <w:i/>
        </w:rPr>
      </w:pPr>
      <w:r w:rsidRPr="00C42A8D">
        <w:rPr>
          <w:rFonts w:ascii="Century Gothic" w:hAnsi="Century Gothic"/>
          <w:i/>
        </w:rPr>
        <w:t>Quindi è inutile</w:t>
      </w:r>
      <w:proofErr w:type="gramStart"/>
      <w:r w:rsidRPr="00C42A8D">
        <w:rPr>
          <w:rFonts w:ascii="Century Gothic" w:hAnsi="Century Gothic"/>
          <w:i/>
        </w:rPr>
        <w:t xml:space="preserve">  </w:t>
      </w:r>
      <w:proofErr w:type="gramEnd"/>
      <w:r w:rsidRPr="00C42A8D">
        <w:rPr>
          <w:rFonts w:ascii="Century Gothic" w:hAnsi="Century Gothic"/>
          <w:i/>
        </w:rPr>
        <w:t>parlare di risanamento sociale se non si parla di risanamento familiare</w:t>
      </w:r>
      <w:r w:rsidRPr="00C42A8D">
        <w:rPr>
          <w:rFonts w:ascii="Century Gothic" w:hAnsi="Century Gothic"/>
          <w:i/>
          <w:sz w:val="28"/>
          <w:szCs w:val="28"/>
        </w:rPr>
        <w:t>”.</w:t>
      </w:r>
    </w:p>
    <w:p w:rsidR="00AC6A9D" w:rsidRDefault="00AC6A9D" w:rsidP="00DD1E93">
      <w:pPr>
        <w:spacing w:after="0" w:line="360" w:lineRule="auto"/>
      </w:pPr>
    </w:p>
    <w:p w:rsidR="00DD1E93" w:rsidRDefault="00DD1E93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AC6A9D" w:rsidRDefault="00AC6A9D" w:rsidP="00AC6A9D">
      <w:pPr>
        <w:spacing w:after="0" w:line="240" w:lineRule="auto"/>
      </w:pPr>
    </w:p>
    <w:p w:rsidR="00AC6A9D" w:rsidRDefault="00AC6A9D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DD1E93" w:rsidRDefault="00DD1E93" w:rsidP="00AC6A9D">
      <w:pPr>
        <w:spacing w:after="0" w:line="240" w:lineRule="auto"/>
      </w:pPr>
    </w:p>
    <w:p w:rsidR="008B224E" w:rsidRDefault="008B224E" w:rsidP="00DD1E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p w:rsidR="00AC6A9D" w:rsidRPr="00DD1E93" w:rsidRDefault="008B224E" w:rsidP="00DD1E93">
      <w:pPr>
        <w:spacing w:after="0" w:line="240" w:lineRule="auto"/>
        <w:jc w:val="center"/>
      </w:pPr>
      <w:r>
        <w:rPr>
          <w:rFonts w:ascii="Tahoma" w:hAnsi="Tahoma" w:cs="Tahoma"/>
          <w:sz w:val="26"/>
          <w:szCs w:val="26"/>
        </w:rPr>
        <w:t>L</w:t>
      </w:r>
      <w:r w:rsidR="00AC6A9D" w:rsidRPr="00AC6A9D">
        <w:rPr>
          <w:rFonts w:ascii="Tahoma" w:hAnsi="Tahoma" w:cs="Tahoma"/>
          <w:sz w:val="26"/>
          <w:szCs w:val="26"/>
        </w:rPr>
        <w:t>a via cristiana al matrimonio</w:t>
      </w:r>
    </w:p>
    <w:p w:rsidR="00EF2CF1" w:rsidRDefault="00EF2CF1" w:rsidP="00EF2CF1">
      <w:pPr>
        <w:spacing w:after="0" w:line="240" w:lineRule="auto"/>
        <w:jc w:val="center"/>
        <w:rPr>
          <w:rFonts w:ascii="Monotype Corsiva" w:hAnsi="Monotype Corsiva" w:cs="Arial"/>
          <w:bCs/>
          <w:sz w:val="28"/>
          <w:szCs w:val="28"/>
        </w:rPr>
      </w:pPr>
    </w:p>
    <w:p w:rsidR="00DD1E93" w:rsidRPr="008B224E" w:rsidRDefault="00DD1E93" w:rsidP="00DD1E93">
      <w:pPr>
        <w:spacing w:after="0" w:line="240" w:lineRule="auto"/>
        <w:jc w:val="center"/>
        <w:rPr>
          <w:rFonts w:cs="Arial"/>
          <w:bCs/>
          <w:sz w:val="12"/>
          <w:szCs w:val="12"/>
        </w:rPr>
      </w:pPr>
    </w:p>
    <w:p w:rsidR="00EF2CF1" w:rsidRPr="00EF2CF1" w:rsidRDefault="008B224E" w:rsidP="008B224E">
      <w:pPr>
        <w:spacing w:after="0" w:line="240" w:lineRule="auto"/>
        <w:jc w:val="center"/>
        <w:rPr>
          <w:rFonts w:cs="Tahoma"/>
          <w:sz w:val="26"/>
          <w:szCs w:val="26"/>
        </w:rPr>
      </w:pPr>
      <w:proofErr w:type="gramStart"/>
      <w:r>
        <w:rPr>
          <w:rFonts w:ascii="Arial" w:hAnsi="Arial" w:cs="Arial"/>
          <w:bCs/>
          <w:sz w:val="28"/>
          <w:szCs w:val="28"/>
        </w:rPr>
        <w:t>«</w:t>
      </w:r>
      <w:r w:rsidR="00EF2CF1">
        <w:rPr>
          <w:rFonts w:cs="Arial"/>
          <w:bCs/>
          <w:sz w:val="28"/>
          <w:szCs w:val="28"/>
        </w:rPr>
        <w:t xml:space="preserve"> </w:t>
      </w:r>
      <w:proofErr w:type="gramEnd"/>
      <w:r w:rsidR="00EF2CF1" w:rsidRPr="00EF2CF1">
        <w:rPr>
          <w:rFonts w:cs="Arial"/>
          <w:bCs/>
          <w:sz w:val="28"/>
          <w:szCs w:val="28"/>
        </w:rPr>
        <w:t>Ci  amiamo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tanto</w:t>
      </w:r>
      <w:proofErr w:type="gramEnd"/>
      <w:r w:rsidRPr="00EF2CF1">
        <w:rPr>
          <w:rFonts w:cs="Arial"/>
          <w:bCs/>
          <w:sz w:val="28"/>
          <w:szCs w:val="28"/>
        </w:rPr>
        <w:t xml:space="preserve">  da  sposarci,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da</w:t>
      </w:r>
      <w:proofErr w:type="gramEnd"/>
      <w:r w:rsidRPr="00EF2CF1">
        <w:rPr>
          <w:rFonts w:cs="Arial"/>
          <w:bCs/>
          <w:sz w:val="28"/>
          <w:szCs w:val="28"/>
        </w:rPr>
        <w:t xml:space="preserve">   cristiani,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con</w:t>
      </w:r>
      <w:proofErr w:type="gramEnd"/>
      <w:r w:rsidRPr="00EF2CF1">
        <w:rPr>
          <w:rFonts w:cs="Arial"/>
          <w:bCs/>
          <w:sz w:val="28"/>
          <w:szCs w:val="28"/>
        </w:rPr>
        <w:t xml:space="preserve">  il  sacramento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del</w:t>
      </w:r>
      <w:proofErr w:type="gramEnd"/>
      <w:r w:rsidRPr="00EF2CF1">
        <w:rPr>
          <w:rFonts w:cs="Arial"/>
          <w:bCs/>
          <w:sz w:val="28"/>
          <w:szCs w:val="28"/>
        </w:rPr>
        <w:t xml:space="preserve">  matrimonio.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EF2CF1">
        <w:rPr>
          <w:rFonts w:cs="Arial"/>
          <w:bCs/>
          <w:sz w:val="28"/>
          <w:szCs w:val="28"/>
        </w:rPr>
        <w:t>Chiamati</w:t>
      </w:r>
      <w:proofErr w:type="gramStart"/>
      <w:r w:rsidRPr="00EF2CF1">
        <w:rPr>
          <w:rFonts w:cs="Arial"/>
          <w:bCs/>
          <w:sz w:val="28"/>
          <w:szCs w:val="28"/>
        </w:rPr>
        <w:t xml:space="preserve">  </w:t>
      </w:r>
      <w:proofErr w:type="gramEnd"/>
      <w:r w:rsidRPr="00EF2CF1">
        <w:rPr>
          <w:rFonts w:cs="Arial"/>
          <w:bCs/>
          <w:sz w:val="28"/>
          <w:szCs w:val="28"/>
        </w:rPr>
        <w:t>alla  santità,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saremo</w:t>
      </w:r>
      <w:proofErr w:type="gramEnd"/>
      <w:r w:rsidRPr="00EF2CF1">
        <w:rPr>
          <w:rFonts w:cs="Arial"/>
          <w:bCs/>
          <w:sz w:val="28"/>
          <w:szCs w:val="28"/>
        </w:rPr>
        <w:t xml:space="preserve">  una  carne  sola,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aperti</w:t>
      </w:r>
      <w:proofErr w:type="gramEnd"/>
      <w:r w:rsidRPr="00EF2CF1">
        <w:rPr>
          <w:rFonts w:cs="Arial"/>
          <w:bCs/>
          <w:sz w:val="28"/>
          <w:szCs w:val="28"/>
        </w:rPr>
        <w:t xml:space="preserve">  alla  vita.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EF2CF1">
        <w:rPr>
          <w:rFonts w:cs="Arial"/>
          <w:bCs/>
          <w:sz w:val="28"/>
          <w:szCs w:val="28"/>
        </w:rPr>
        <w:t>Formeremo</w:t>
      </w:r>
      <w:proofErr w:type="gramStart"/>
      <w:r w:rsidRPr="00EF2CF1">
        <w:rPr>
          <w:rFonts w:cs="Arial"/>
          <w:bCs/>
          <w:sz w:val="28"/>
          <w:szCs w:val="28"/>
        </w:rPr>
        <w:t xml:space="preserve">  </w:t>
      </w:r>
      <w:proofErr w:type="gramEnd"/>
      <w:r w:rsidRPr="00EF2CF1">
        <w:rPr>
          <w:rFonts w:cs="Arial"/>
          <w:bCs/>
          <w:sz w:val="28"/>
          <w:szCs w:val="28"/>
        </w:rPr>
        <w:t>una  famiglia</w:t>
      </w:r>
    </w:p>
    <w:p w:rsidR="00EF2CF1" w:rsidRPr="00EF2CF1" w:rsidRDefault="00EF2CF1" w:rsidP="008B224E">
      <w:pPr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EF2CF1">
        <w:rPr>
          <w:rFonts w:cs="Arial"/>
          <w:bCs/>
          <w:sz w:val="28"/>
          <w:szCs w:val="28"/>
        </w:rPr>
        <w:t>“Chiesa</w:t>
      </w:r>
      <w:proofErr w:type="gramStart"/>
      <w:r w:rsidRPr="00EF2CF1">
        <w:rPr>
          <w:rFonts w:cs="Arial"/>
          <w:bCs/>
          <w:sz w:val="28"/>
          <w:szCs w:val="28"/>
        </w:rPr>
        <w:t xml:space="preserve">  </w:t>
      </w:r>
      <w:proofErr w:type="gramEnd"/>
      <w:r w:rsidRPr="00EF2CF1">
        <w:rPr>
          <w:rFonts w:cs="Arial"/>
          <w:bCs/>
          <w:sz w:val="28"/>
          <w:szCs w:val="28"/>
        </w:rPr>
        <w:t>domestica”,</w:t>
      </w:r>
    </w:p>
    <w:p w:rsidR="00EF2CF1" w:rsidRDefault="00EF2CF1" w:rsidP="008B224E">
      <w:pPr>
        <w:spacing w:after="0" w:line="360" w:lineRule="auto"/>
        <w:ind w:left="181"/>
        <w:jc w:val="center"/>
        <w:rPr>
          <w:rFonts w:cs="Arial"/>
          <w:bCs/>
          <w:sz w:val="28"/>
          <w:szCs w:val="28"/>
        </w:rPr>
      </w:pPr>
      <w:proofErr w:type="gramStart"/>
      <w:r w:rsidRPr="00EF2CF1">
        <w:rPr>
          <w:rFonts w:cs="Arial"/>
          <w:bCs/>
          <w:sz w:val="28"/>
          <w:szCs w:val="28"/>
        </w:rPr>
        <w:t>dentro</w:t>
      </w:r>
      <w:proofErr w:type="gramEnd"/>
      <w:r w:rsidRPr="00EF2CF1">
        <w:rPr>
          <w:rFonts w:cs="Arial"/>
          <w:bCs/>
          <w:sz w:val="28"/>
          <w:szCs w:val="28"/>
        </w:rPr>
        <w:t xml:space="preserve">  la  società.</w:t>
      </w:r>
      <w:r w:rsidR="008B224E">
        <w:rPr>
          <w:rFonts w:ascii="Arial" w:hAnsi="Arial" w:cs="Arial"/>
          <w:bCs/>
          <w:sz w:val="28"/>
          <w:szCs w:val="28"/>
        </w:rPr>
        <w:t>»</w:t>
      </w:r>
    </w:p>
    <w:p w:rsidR="00DD1E93" w:rsidRDefault="00DD1E93" w:rsidP="00EF2CF1">
      <w:pPr>
        <w:spacing w:after="0" w:line="360" w:lineRule="auto"/>
        <w:ind w:left="181"/>
        <w:jc w:val="both"/>
        <w:rPr>
          <w:rFonts w:cs="Arial"/>
          <w:bCs/>
          <w:sz w:val="28"/>
          <w:szCs w:val="28"/>
        </w:rPr>
      </w:pPr>
    </w:p>
    <w:p w:rsidR="00050664" w:rsidRPr="00B171C6" w:rsidRDefault="00050664" w:rsidP="00050664">
      <w:pPr>
        <w:spacing w:after="0" w:line="240" w:lineRule="auto"/>
        <w:rPr>
          <w:rFonts w:ascii="Century Gothic" w:hAnsi="Century Gothic"/>
        </w:rPr>
      </w:pPr>
      <w:r w:rsidRPr="00B171C6">
        <w:rPr>
          <w:rFonts w:ascii="Century Gothic" w:hAnsi="Century Gothic"/>
        </w:rPr>
        <w:lastRenderedPageBreak/>
        <w:t>Il percorso</w:t>
      </w:r>
      <w:r>
        <w:rPr>
          <w:rFonts w:ascii="Century Gothic" w:hAnsi="Century Gothic"/>
        </w:rPr>
        <w:t xml:space="preserve"> è pensato per coppie in ricerca e per </w:t>
      </w:r>
      <w:proofErr w:type="gramStart"/>
      <w:r>
        <w:rPr>
          <w:rFonts w:ascii="Century Gothic" w:hAnsi="Century Gothic"/>
        </w:rPr>
        <w:t>coppie</w:t>
      </w:r>
      <w:proofErr w:type="gramEnd"/>
      <w:r>
        <w:rPr>
          <w:rFonts w:ascii="Century Gothic" w:hAnsi="Century Gothic"/>
        </w:rPr>
        <w:t xml:space="preserve"> di fidanzati. </w:t>
      </w:r>
    </w:p>
    <w:p w:rsidR="00050664" w:rsidRPr="00CF0CF1" w:rsidRDefault="00050664" w:rsidP="00050664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050664" w:rsidRPr="00110118" w:rsidRDefault="00050664" w:rsidP="00050664">
      <w:pPr>
        <w:spacing w:after="0" w:line="240" w:lineRule="auto"/>
        <w:jc w:val="center"/>
        <w:rPr>
          <w:rFonts w:ascii="Century Gothic" w:hAnsi="Century Gothic" w:cs="Arial"/>
          <w:b/>
          <w:color w:val="4F6228"/>
          <w:sz w:val="36"/>
          <w:szCs w:val="36"/>
        </w:rPr>
      </w:pPr>
      <w:r w:rsidRPr="00110118">
        <w:rPr>
          <w:rFonts w:ascii="Century Gothic" w:hAnsi="Century Gothic" w:cs="Arial"/>
          <w:b/>
          <w:color w:val="4F6228"/>
          <w:sz w:val="36"/>
          <w:szCs w:val="36"/>
        </w:rPr>
        <w:t>Date incontri</w:t>
      </w:r>
    </w:p>
    <w:p w:rsidR="00050664" w:rsidRPr="001E1532" w:rsidRDefault="00050664" w:rsidP="00050664">
      <w:pPr>
        <w:spacing w:after="0" w:line="240" w:lineRule="auto"/>
        <w:rPr>
          <w:rFonts w:ascii="Century Gothic" w:hAnsi="Century Gothic" w:cs="Arial"/>
          <w:b/>
          <w:color w:val="0070C0"/>
          <w:sz w:val="16"/>
          <w:szCs w:val="16"/>
        </w:rPr>
      </w:pPr>
    </w:p>
    <w:p w:rsidR="00050664" w:rsidRPr="00394FAD" w:rsidRDefault="00050664" w:rsidP="00050664">
      <w:pPr>
        <w:shd w:val="clear" w:color="auto" w:fill="9BBB59"/>
        <w:spacing w:after="0" w:line="240" w:lineRule="auto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OTTOBRE 201</w:t>
      </w:r>
      <w:r w:rsidR="007B05BD" w:rsidRPr="00394FAD">
        <w:rPr>
          <w:rFonts w:ascii="Century Gothic" w:hAnsi="Century Gothic" w:cs="Arial"/>
          <w:b/>
        </w:rPr>
        <w:t>7</w:t>
      </w:r>
    </w:p>
    <w:p w:rsidR="00050664" w:rsidRPr="00892CE9" w:rsidRDefault="00050664" w:rsidP="00050664">
      <w:pPr>
        <w:spacing w:after="0" w:line="240" w:lineRule="auto"/>
        <w:rPr>
          <w:rFonts w:ascii="Blue Highway" w:hAnsi="Blue Highway" w:cs="Arial"/>
          <w:sz w:val="12"/>
          <w:szCs w:val="12"/>
        </w:rPr>
      </w:pPr>
    </w:p>
    <w:p w:rsidR="00050664" w:rsidRPr="004D4260" w:rsidRDefault="00050664" w:rsidP="00050664">
      <w:pPr>
        <w:spacing w:after="0" w:line="240" w:lineRule="auto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8</w:t>
      </w:r>
    </w:p>
    <w:p w:rsidR="00050664" w:rsidRPr="004D4260" w:rsidRDefault="00050664" w:rsidP="00050664">
      <w:pPr>
        <w:spacing w:after="0" w:line="240" w:lineRule="auto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Century Gothic" w:hAnsi="Century Gothic" w:cs="Arial"/>
        </w:rPr>
        <w:tab/>
        <w:t>22</w:t>
      </w:r>
      <w:r>
        <w:rPr>
          <w:rFonts w:ascii="Century Gothic" w:hAnsi="Century Gothic" w:cs="Arial"/>
        </w:rPr>
        <w:tab/>
      </w:r>
    </w:p>
    <w:p w:rsidR="00050664" w:rsidRPr="00892CE9" w:rsidRDefault="00050664" w:rsidP="00050664">
      <w:pPr>
        <w:spacing w:after="0" w:line="240" w:lineRule="auto"/>
        <w:rPr>
          <w:rFonts w:ascii="Century Gothic" w:hAnsi="Century Gothic" w:cs="Arial"/>
          <w:b/>
          <w:sz w:val="12"/>
          <w:szCs w:val="12"/>
        </w:rPr>
      </w:pPr>
    </w:p>
    <w:p w:rsidR="00050664" w:rsidRPr="00394FAD" w:rsidRDefault="00050664" w:rsidP="00050664">
      <w:pPr>
        <w:shd w:val="clear" w:color="auto" w:fill="9BBB59"/>
        <w:spacing w:after="0" w:line="240" w:lineRule="auto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NOVEMBRE 201</w:t>
      </w:r>
      <w:r w:rsidR="007B05BD" w:rsidRPr="00394FAD">
        <w:rPr>
          <w:rFonts w:ascii="Century Gothic" w:hAnsi="Century Gothic" w:cs="Arial"/>
          <w:b/>
        </w:rPr>
        <w:t>7</w:t>
      </w:r>
    </w:p>
    <w:p w:rsidR="00050664" w:rsidRPr="00892CE9" w:rsidRDefault="00050664" w:rsidP="00050664">
      <w:pPr>
        <w:spacing w:after="0" w:line="240" w:lineRule="auto"/>
        <w:rPr>
          <w:rFonts w:ascii="Agency FB" w:hAnsi="Agency FB" w:cs="Arial"/>
          <w:sz w:val="12"/>
          <w:szCs w:val="12"/>
        </w:rPr>
      </w:pPr>
    </w:p>
    <w:p w:rsidR="00050664" w:rsidRPr="004D4260" w:rsidRDefault="00050664" w:rsidP="00050664">
      <w:pPr>
        <w:spacing w:after="0" w:line="240" w:lineRule="auto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Century Gothic" w:hAnsi="Century Gothic" w:cs="Arial"/>
        </w:rPr>
        <w:tab/>
        <w:t>12</w:t>
      </w:r>
      <w:r>
        <w:rPr>
          <w:rFonts w:ascii="Century Gothic" w:hAnsi="Century Gothic" w:cs="Arial"/>
        </w:rPr>
        <w:tab/>
      </w:r>
    </w:p>
    <w:p w:rsidR="00050664" w:rsidRPr="004D4260" w:rsidRDefault="00050664" w:rsidP="00050664">
      <w:pPr>
        <w:spacing w:after="0" w:line="240" w:lineRule="auto"/>
        <w:rPr>
          <w:rFonts w:ascii="Century Gothic" w:hAnsi="Century Gothic" w:cs="Arial"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Century Gothic" w:hAnsi="Century Gothic" w:cs="Arial"/>
        </w:rPr>
        <w:tab/>
        <w:t>26</w:t>
      </w:r>
      <w:r>
        <w:rPr>
          <w:rFonts w:ascii="Century Gothic" w:hAnsi="Century Gothic" w:cs="Arial"/>
        </w:rPr>
        <w:tab/>
      </w:r>
    </w:p>
    <w:p w:rsidR="00050664" w:rsidRPr="00892CE9" w:rsidRDefault="00050664" w:rsidP="00050664">
      <w:pPr>
        <w:spacing w:after="0" w:line="240" w:lineRule="auto"/>
        <w:rPr>
          <w:rFonts w:ascii="Agency FB" w:hAnsi="Agency FB" w:cs="Arial"/>
          <w:sz w:val="12"/>
          <w:szCs w:val="12"/>
        </w:rPr>
      </w:pPr>
    </w:p>
    <w:p w:rsidR="00050664" w:rsidRPr="00394FAD" w:rsidRDefault="00050664" w:rsidP="00050664">
      <w:pPr>
        <w:shd w:val="clear" w:color="auto" w:fill="9BBB59"/>
        <w:spacing w:after="0" w:line="240" w:lineRule="auto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DICEMBRE 201</w:t>
      </w:r>
      <w:r w:rsidR="007B05BD" w:rsidRPr="00394FAD">
        <w:rPr>
          <w:rFonts w:ascii="Century Gothic" w:hAnsi="Century Gothic" w:cs="Arial"/>
          <w:b/>
        </w:rPr>
        <w:t>7</w:t>
      </w:r>
    </w:p>
    <w:p w:rsidR="00050664" w:rsidRPr="00892CE9" w:rsidRDefault="00050664" w:rsidP="00050664">
      <w:pPr>
        <w:spacing w:after="0" w:line="240" w:lineRule="auto"/>
        <w:rPr>
          <w:rFonts w:ascii="Agency FB" w:hAnsi="Agency FB" w:cs="Arial"/>
          <w:sz w:val="12"/>
          <w:szCs w:val="12"/>
        </w:rPr>
      </w:pPr>
    </w:p>
    <w:p w:rsidR="007B05BD" w:rsidRDefault="00050664" w:rsidP="00050664">
      <w:pPr>
        <w:spacing w:after="0" w:line="240" w:lineRule="auto"/>
        <w:rPr>
          <w:rFonts w:ascii="Century Gothic" w:hAnsi="Century Gothic" w:cs="Arial"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10</w:t>
      </w:r>
    </w:p>
    <w:p w:rsidR="00050664" w:rsidRPr="004D4260" w:rsidRDefault="00050664" w:rsidP="00050664">
      <w:pPr>
        <w:spacing w:after="0" w:line="240" w:lineRule="auto"/>
        <w:rPr>
          <w:rFonts w:ascii="Century Gothic" w:hAnsi="Century Gothic" w:cs="Arial"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17</w:t>
      </w:r>
    </w:p>
    <w:p w:rsidR="00050664" w:rsidRPr="004D4260" w:rsidRDefault="00050664" w:rsidP="00050664">
      <w:pPr>
        <w:rPr>
          <w:rFonts w:ascii="Century Gothic" w:hAnsi="Century Gothic" w:cs="Arial"/>
          <w:sz w:val="12"/>
          <w:szCs w:val="12"/>
        </w:rPr>
      </w:pPr>
    </w:p>
    <w:p w:rsidR="00050664" w:rsidRPr="00394FAD" w:rsidRDefault="00050664" w:rsidP="00394FAD">
      <w:pPr>
        <w:shd w:val="clear" w:color="auto" w:fill="9BBB59"/>
        <w:spacing w:after="0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GENNAIO 201</w:t>
      </w:r>
      <w:r w:rsidR="007B05BD" w:rsidRPr="00394FAD">
        <w:rPr>
          <w:rFonts w:ascii="Century Gothic" w:hAnsi="Century Gothic" w:cs="Arial"/>
          <w:b/>
        </w:rPr>
        <w:t>8</w:t>
      </w:r>
    </w:p>
    <w:p w:rsidR="00050664" w:rsidRDefault="00050664" w:rsidP="00050664">
      <w:pPr>
        <w:shd w:val="clear" w:color="auto" w:fill="D6E3BC"/>
        <w:spacing w:after="0"/>
        <w:rPr>
          <w:rFonts w:ascii="Century Gothic" w:hAnsi="Century Gothic" w:cs="Arial"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Agency FB" w:hAnsi="Agency FB" w:cs="Arial"/>
        </w:rPr>
        <w:tab/>
      </w:r>
      <w:r w:rsidR="005722CA">
        <w:rPr>
          <w:rFonts w:ascii="Century Gothic" w:hAnsi="Century Gothic" w:cs="Arial"/>
        </w:rPr>
        <w:t>14</w:t>
      </w:r>
    </w:p>
    <w:p w:rsidR="00050664" w:rsidRPr="004D4260" w:rsidRDefault="00050664" w:rsidP="00050664">
      <w:pPr>
        <w:shd w:val="clear" w:color="auto" w:fill="D6E3BC"/>
        <w:spacing w:after="0"/>
        <w:rPr>
          <w:rFonts w:ascii="Century Gothic" w:hAnsi="Century Gothic" w:cs="Arial"/>
        </w:rPr>
      </w:pPr>
      <w:r w:rsidRPr="004D4260">
        <w:rPr>
          <w:rFonts w:ascii="Century Gothic" w:hAnsi="Century Gothic" w:cs="Arial"/>
          <w:b/>
        </w:rPr>
        <w:t xml:space="preserve">Festa dell’impegno inizio ore </w:t>
      </w:r>
      <w:r>
        <w:rPr>
          <w:rFonts w:ascii="Century Gothic" w:hAnsi="Century Gothic" w:cs="Arial"/>
          <w:b/>
        </w:rPr>
        <w:t>14,</w:t>
      </w:r>
      <w:r w:rsidR="00E2532E">
        <w:rPr>
          <w:rFonts w:ascii="Century Gothic" w:hAnsi="Century Gothic" w:cs="Arial"/>
          <w:b/>
        </w:rPr>
        <w:t>45</w:t>
      </w:r>
    </w:p>
    <w:p w:rsidR="00050664" w:rsidRPr="00050664" w:rsidRDefault="00050664" w:rsidP="00050664">
      <w:pPr>
        <w:rPr>
          <w:rFonts w:ascii="Century Gothic" w:hAnsi="Century Gothic" w:cs="Arial"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28</w:t>
      </w:r>
    </w:p>
    <w:p w:rsidR="00050664" w:rsidRPr="00394FAD" w:rsidRDefault="00050664" w:rsidP="00050664">
      <w:pPr>
        <w:shd w:val="clear" w:color="auto" w:fill="9BBB59"/>
        <w:spacing w:after="0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FEBBRAIO  201</w:t>
      </w:r>
      <w:r w:rsidR="007B05BD" w:rsidRPr="00394FAD">
        <w:rPr>
          <w:rFonts w:ascii="Century Gothic" w:hAnsi="Century Gothic" w:cs="Arial"/>
          <w:b/>
        </w:rPr>
        <w:t>8</w:t>
      </w:r>
    </w:p>
    <w:p w:rsidR="00050664" w:rsidRPr="00892CE9" w:rsidRDefault="00050664" w:rsidP="00050664">
      <w:pPr>
        <w:spacing w:after="0"/>
        <w:rPr>
          <w:rFonts w:ascii="Agency FB" w:hAnsi="Agency FB" w:cs="Arial"/>
          <w:sz w:val="12"/>
          <w:szCs w:val="12"/>
        </w:rPr>
      </w:pPr>
    </w:p>
    <w:p w:rsidR="00050664" w:rsidRPr="004D4260" w:rsidRDefault="00050664" w:rsidP="00050664">
      <w:pPr>
        <w:spacing w:after="0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Century Gothic" w:hAnsi="Century Gothic" w:cs="Arial"/>
        </w:rPr>
        <w:tab/>
        <w:t>11</w:t>
      </w:r>
      <w:r>
        <w:rPr>
          <w:rFonts w:ascii="Century Gothic" w:hAnsi="Century Gothic" w:cs="Arial"/>
        </w:rPr>
        <w:tab/>
      </w:r>
    </w:p>
    <w:p w:rsidR="00050664" w:rsidRPr="004D4260" w:rsidRDefault="00050664" w:rsidP="00050664">
      <w:pPr>
        <w:spacing w:after="0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 w:rsidR="005722CA">
        <w:rPr>
          <w:rFonts w:ascii="Century Gothic" w:hAnsi="Century Gothic" w:cs="Arial"/>
        </w:rPr>
        <w:tab/>
        <w:t>25</w:t>
      </w:r>
      <w:r>
        <w:rPr>
          <w:rFonts w:ascii="Century Gothic" w:hAnsi="Century Gothic" w:cs="Arial"/>
        </w:rPr>
        <w:tab/>
      </w:r>
    </w:p>
    <w:p w:rsidR="00050664" w:rsidRPr="00892CE9" w:rsidRDefault="00050664" w:rsidP="00050664">
      <w:pPr>
        <w:spacing w:after="0"/>
        <w:rPr>
          <w:rFonts w:ascii="Agency FB" w:hAnsi="Agency FB" w:cs="Arial"/>
          <w:sz w:val="16"/>
          <w:szCs w:val="16"/>
        </w:rPr>
      </w:pPr>
    </w:p>
    <w:p w:rsidR="00050664" w:rsidRPr="00394FAD" w:rsidRDefault="00050664" w:rsidP="00050664">
      <w:pPr>
        <w:shd w:val="clear" w:color="auto" w:fill="9BBB59"/>
        <w:spacing w:after="0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MARZO 201</w:t>
      </w:r>
      <w:r w:rsidR="007B05BD" w:rsidRPr="00394FAD">
        <w:rPr>
          <w:rFonts w:ascii="Century Gothic" w:hAnsi="Century Gothic" w:cs="Arial"/>
          <w:b/>
        </w:rPr>
        <w:t>8</w:t>
      </w:r>
    </w:p>
    <w:p w:rsidR="00050664" w:rsidRPr="00394FAD" w:rsidRDefault="00050664" w:rsidP="00050664">
      <w:pPr>
        <w:spacing w:after="0"/>
        <w:rPr>
          <w:rFonts w:ascii="Agency FB" w:hAnsi="Agency FB" w:cs="Arial"/>
          <w:b/>
          <w:sz w:val="12"/>
          <w:szCs w:val="12"/>
        </w:rPr>
      </w:pPr>
    </w:p>
    <w:p w:rsidR="00050664" w:rsidRPr="004D4260" w:rsidRDefault="00050664" w:rsidP="00050664">
      <w:pPr>
        <w:spacing w:after="0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11</w:t>
      </w:r>
    </w:p>
    <w:p w:rsidR="00050664" w:rsidRPr="004D4260" w:rsidRDefault="00050664" w:rsidP="00050664">
      <w:pPr>
        <w:spacing w:after="0"/>
        <w:rPr>
          <w:rFonts w:ascii="Century Gothic" w:hAnsi="Century Gothic" w:cs="Arial"/>
          <w:b/>
        </w:rPr>
      </w:pPr>
      <w:r w:rsidRPr="004D4260"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  <w:b/>
        </w:rPr>
        <w:tab/>
      </w:r>
      <w:r w:rsidR="005722CA">
        <w:rPr>
          <w:rFonts w:ascii="Century Gothic" w:hAnsi="Century Gothic" w:cs="Arial"/>
          <w:b/>
        </w:rPr>
        <w:t>25</w:t>
      </w:r>
    </w:p>
    <w:p w:rsidR="00050664" w:rsidRPr="00892CE9" w:rsidRDefault="00050664" w:rsidP="00050664">
      <w:pPr>
        <w:spacing w:after="0"/>
        <w:rPr>
          <w:rFonts w:ascii="Agency FB" w:hAnsi="Agency FB" w:cs="Arial"/>
          <w:sz w:val="12"/>
          <w:szCs w:val="12"/>
        </w:rPr>
      </w:pPr>
    </w:p>
    <w:p w:rsidR="00050664" w:rsidRPr="00394FAD" w:rsidRDefault="00050664" w:rsidP="00050664">
      <w:pPr>
        <w:shd w:val="clear" w:color="auto" w:fill="9BBB59"/>
        <w:spacing w:after="0"/>
        <w:jc w:val="both"/>
        <w:rPr>
          <w:rFonts w:ascii="Century Gothic" w:hAnsi="Century Gothic" w:cs="Arial"/>
          <w:b/>
        </w:rPr>
      </w:pPr>
      <w:r w:rsidRPr="00394FAD">
        <w:rPr>
          <w:rFonts w:ascii="Century Gothic" w:hAnsi="Century Gothic" w:cs="Arial"/>
          <w:b/>
        </w:rPr>
        <w:t>APRILE 201</w:t>
      </w:r>
      <w:r w:rsidR="007B05BD" w:rsidRPr="00394FAD">
        <w:rPr>
          <w:rFonts w:ascii="Century Gothic" w:hAnsi="Century Gothic" w:cs="Arial"/>
          <w:b/>
        </w:rPr>
        <w:t>8</w:t>
      </w:r>
    </w:p>
    <w:p w:rsidR="00050664" w:rsidRPr="00892CE9" w:rsidRDefault="00050664" w:rsidP="00050664">
      <w:pPr>
        <w:spacing w:after="0"/>
        <w:rPr>
          <w:rFonts w:ascii="Agency FB" w:hAnsi="Agency FB" w:cs="Arial"/>
          <w:sz w:val="12"/>
          <w:szCs w:val="12"/>
        </w:rPr>
      </w:pPr>
    </w:p>
    <w:p w:rsidR="00050664" w:rsidRDefault="00050664" w:rsidP="00050664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Domenica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8</w:t>
      </w:r>
    </w:p>
    <w:p w:rsidR="00050664" w:rsidRDefault="00050664" w:rsidP="00050664">
      <w:pPr>
        <w:ind w:left="-180" w:firstLine="18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Domenica </w:t>
      </w:r>
      <w:r>
        <w:rPr>
          <w:rFonts w:ascii="Century Gothic" w:hAnsi="Century Gothic" w:cs="Arial"/>
        </w:rPr>
        <w:tab/>
      </w:r>
      <w:r w:rsidR="005722CA">
        <w:rPr>
          <w:rFonts w:ascii="Century Gothic" w:hAnsi="Century Gothic" w:cs="Arial"/>
        </w:rPr>
        <w:t>22</w:t>
      </w:r>
    </w:p>
    <w:p w:rsidR="00050664" w:rsidRPr="00B171C6" w:rsidRDefault="00050664" w:rsidP="00050664">
      <w:pPr>
        <w:rPr>
          <w:rFonts w:ascii="Century Gothic" w:hAnsi="Century Gothic" w:cs="Arial"/>
        </w:rPr>
      </w:pPr>
    </w:p>
    <w:p w:rsidR="00050664" w:rsidRPr="00B171C6" w:rsidRDefault="00050664" w:rsidP="005565CB">
      <w:pPr>
        <w:shd w:val="clear" w:color="auto" w:fill="D6E3BC"/>
        <w:spacing w:after="0" w:line="240" w:lineRule="auto"/>
        <w:jc w:val="center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lastRenderedPageBreak/>
        <w:t>Gli incontri si svolg</w:t>
      </w:r>
      <w:r>
        <w:rPr>
          <w:rFonts w:ascii="Century Gothic" w:hAnsi="Century Gothic" w:cs="Arial"/>
        </w:rPr>
        <w:t>ono</w:t>
      </w:r>
      <w:proofErr w:type="gramStart"/>
      <w:r>
        <w:rPr>
          <w:rFonts w:ascii="Century Gothic" w:hAnsi="Century Gothic" w:cs="Arial"/>
        </w:rPr>
        <w:t xml:space="preserve"> </w:t>
      </w:r>
      <w:r w:rsidRPr="00B171C6">
        <w:rPr>
          <w:rFonts w:ascii="Century Gothic" w:hAnsi="Century Gothic" w:cs="Arial"/>
        </w:rPr>
        <w:t xml:space="preserve"> </w:t>
      </w:r>
      <w:proofErr w:type="gramEnd"/>
      <w:r w:rsidRPr="00B171C6">
        <w:rPr>
          <w:rFonts w:ascii="Century Gothic" w:hAnsi="Century Gothic" w:cs="Arial"/>
        </w:rPr>
        <w:t>presso</w:t>
      </w:r>
    </w:p>
    <w:p w:rsidR="00050664" w:rsidRPr="00B171C6" w:rsidRDefault="00050664" w:rsidP="005565CB">
      <w:pPr>
        <w:shd w:val="clear" w:color="auto" w:fill="D6E3BC"/>
        <w:spacing w:after="0" w:line="240" w:lineRule="auto"/>
        <w:jc w:val="center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</w:t>
      </w:r>
      <w:r w:rsidRPr="00B171C6">
        <w:rPr>
          <w:rFonts w:ascii="Century Gothic" w:hAnsi="Century Gothic" w:cs="Arial"/>
        </w:rPr>
        <w:t>l</w:t>
      </w:r>
      <w:proofErr w:type="gramEnd"/>
      <w:r w:rsidRPr="00B171C6">
        <w:rPr>
          <w:rFonts w:ascii="Century Gothic" w:hAnsi="Century Gothic" w:cs="Arial"/>
        </w:rPr>
        <w:t xml:space="preserve">  “</w:t>
      </w:r>
      <w:r w:rsidRPr="00B171C6">
        <w:rPr>
          <w:rFonts w:ascii="Century Gothic" w:hAnsi="Century Gothic" w:cs="Arial"/>
          <w:b/>
        </w:rPr>
        <w:t xml:space="preserve">Pro </w:t>
      </w:r>
      <w:proofErr w:type="spellStart"/>
      <w:r w:rsidRPr="00B171C6">
        <w:rPr>
          <w:rFonts w:ascii="Century Gothic" w:hAnsi="Century Gothic" w:cs="Arial"/>
          <w:b/>
        </w:rPr>
        <w:t>Familia</w:t>
      </w:r>
      <w:proofErr w:type="spellEnd"/>
      <w:r w:rsidRPr="00B171C6">
        <w:rPr>
          <w:rFonts w:ascii="Century Gothic" w:hAnsi="Century Gothic" w:cs="Arial"/>
        </w:rPr>
        <w:t>”  in  Breno</w:t>
      </w:r>
    </w:p>
    <w:p w:rsidR="00050664" w:rsidRPr="00B171C6" w:rsidRDefault="00B8445C" w:rsidP="005565CB">
      <w:pPr>
        <w:shd w:val="clear" w:color="auto" w:fill="D6E3BC"/>
        <w:spacing w:after="0" w:line="240" w:lineRule="auto"/>
        <w:jc w:val="center"/>
        <w:rPr>
          <w:rFonts w:ascii="Century Gothic" w:eastAsia="Dotum" w:hAnsi="Century Gothic" w:cs="Arial"/>
          <w:b/>
        </w:rPr>
      </w:pPr>
      <w:r>
        <w:rPr>
          <w:rFonts w:ascii="Century Gothic" w:hAnsi="Century Gothic" w:cs="Arial"/>
        </w:rPr>
        <w:t>d</w:t>
      </w:r>
      <w:r w:rsidR="00050664" w:rsidRPr="00B171C6">
        <w:rPr>
          <w:rFonts w:ascii="Century Gothic" w:hAnsi="Century Gothic" w:cs="Arial"/>
        </w:rPr>
        <w:t>alle ore</w:t>
      </w:r>
      <w:r w:rsidR="00050664" w:rsidRPr="00B171C6">
        <w:rPr>
          <w:rFonts w:ascii="Century Gothic" w:hAnsi="Century Gothic" w:cs="Arial"/>
          <w:b/>
        </w:rPr>
        <w:t xml:space="preserve"> 19,</w:t>
      </w:r>
      <w:r w:rsidR="007B05BD">
        <w:rPr>
          <w:rFonts w:ascii="Century Gothic" w:hAnsi="Century Gothic" w:cs="Arial"/>
          <w:b/>
        </w:rPr>
        <w:t>15</w:t>
      </w:r>
      <w:r w:rsidR="00050664" w:rsidRPr="00B171C6">
        <w:rPr>
          <w:rFonts w:ascii="Century Gothic" w:hAnsi="Century Gothic" w:cs="Arial"/>
          <w:b/>
        </w:rPr>
        <w:t xml:space="preserve"> </w:t>
      </w:r>
      <w:r w:rsidR="00050664" w:rsidRPr="00B171C6">
        <w:rPr>
          <w:rFonts w:ascii="Century Gothic" w:hAnsi="Century Gothic" w:cs="Arial"/>
        </w:rPr>
        <w:t>alle ore</w:t>
      </w:r>
      <w:r w:rsidR="00050664" w:rsidRPr="00B171C6">
        <w:rPr>
          <w:rFonts w:ascii="Century Gothic" w:hAnsi="Century Gothic" w:cs="Arial"/>
          <w:b/>
        </w:rPr>
        <w:t xml:space="preserve"> 20,</w:t>
      </w:r>
      <w:r>
        <w:rPr>
          <w:rFonts w:ascii="Century Gothic" w:hAnsi="Century Gothic" w:cs="Arial"/>
          <w:b/>
        </w:rPr>
        <w:t>45</w:t>
      </w:r>
      <w:bookmarkStart w:id="0" w:name="_GoBack"/>
      <w:bookmarkEnd w:id="0"/>
    </w:p>
    <w:p w:rsidR="00050664" w:rsidRDefault="00050664" w:rsidP="00050664">
      <w:pPr>
        <w:rPr>
          <w:rFonts w:ascii="Century Gothic" w:hAnsi="Century Gothic" w:cs="Arial"/>
          <w:u w:val="single"/>
        </w:rPr>
      </w:pPr>
    </w:p>
    <w:p w:rsidR="00050664" w:rsidRPr="00B171C6" w:rsidRDefault="00050664" w:rsidP="00050664">
      <w:pPr>
        <w:ind w:left="-180" w:firstLine="180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>Ogni incontro prevede</w:t>
      </w:r>
    </w:p>
    <w:p w:rsidR="00050664" w:rsidRPr="00B171C6" w:rsidRDefault="00050664" w:rsidP="00050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t>Accoglienza</w:t>
      </w:r>
    </w:p>
    <w:p w:rsidR="00050664" w:rsidRPr="00B171C6" w:rsidRDefault="00050664" w:rsidP="00050664">
      <w:pPr>
        <w:spacing w:after="0" w:line="360" w:lineRule="auto"/>
        <w:rPr>
          <w:rFonts w:ascii="Century Gothic" w:hAnsi="Century Gothic" w:cs="Arial"/>
        </w:rPr>
      </w:pPr>
    </w:p>
    <w:p w:rsidR="00050664" w:rsidRPr="00B171C6" w:rsidRDefault="00050664" w:rsidP="00050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t>Presentazione dell’argomento</w:t>
      </w:r>
    </w:p>
    <w:p w:rsidR="00050664" w:rsidRPr="00B171C6" w:rsidRDefault="00050664" w:rsidP="00050664">
      <w:pPr>
        <w:spacing w:after="0" w:line="360" w:lineRule="auto"/>
        <w:rPr>
          <w:rFonts w:ascii="Century Gothic" w:hAnsi="Century Gothic" w:cs="Arial"/>
        </w:rPr>
      </w:pPr>
    </w:p>
    <w:p w:rsidR="00050664" w:rsidRPr="00B171C6" w:rsidRDefault="00050664" w:rsidP="00050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t>Approfondimento del tema</w:t>
      </w:r>
    </w:p>
    <w:p w:rsidR="00050664" w:rsidRPr="00B171C6" w:rsidRDefault="00050664" w:rsidP="00050664">
      <w:pPr>
        <w:spacing w:after="0" w:line="360" w:lineRule="auto"/>
        <w:rPr>
          <w:rFonts w:ascii="Century Gothic" w:hAnsi="Century Gothic" w:cs="Arial"/>
        </w:rPr>
      </w:pPr>
    </w:p>
    <w:p w:rsidR="00050664" w:rsidRPr="00B171C6" w:rsidRDefault="00050664" w:rsidP="00050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t>Osservazioni e precisazioni</w:t>
      </w:r>
    </w:p>
    <w:p w:rsidR="00050664" w:rsidRPr="00B171C6" w:rsidRDefault="00050664" w:rsidP="00050664">
      <w:pPr>
        <w:spacing w:after="0" w:line="360" w:lineRule="auto"/>
        <w:rPr>
          <w:rFonts w:ascii="Century Gothic" w:hAnsi="Century Gothic" w:cs="Arial"/>
        </w:rPr>
      </w:pPr>
    </w:p>
    <w:p w:rsidR="00050664" w:rsidRPr="00B171C6" w:rsidRDefault="00050664" w:rsidP="00050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Century Gothic" w:hAnsi="Century Gothic" w:cs="Arial"/>
        </w:rPr>
      </w:pPr>
      <w:r w:rsidRPr="00B171C6">
        <w:rPr>
          <w:rFonts w:ascii="Century Gothic" w:hAnsi="Century Gothic" w:cs="Arial"/>
        </w:rPr>
        <w:t>Momento di preghiera</w:t>
      </w:r>
    </w:p>
    <w:p w:rsidR="00050664" w:rsidRPr="00B171C6" w:rsidRDefault="00050664" w:rsidP="00050664">
      <w:pPr>
        <w:spacing w:after="0" w:line="360" w:lineRule="auto"/>
        <w:rPr>
          <w:rFonts w:ascii="Century Gothic" w:hAnsi="Century Gothic" w:cs="Arial"/>
        </w:rPr>
      </w:pPr>
    </w:p>
    <w:p w:rsidR="00050664" w:rsidRDefault="00050664" w:rsidP="005565CB">
      <w:pPr>
        <w:spacing w:after="0"/>
        <w:rPr>
          <w:rFonts w:ascii="Century Gothic" w:hAnsi="Century Gothic" w:cs="Arial"/>
          <w:b/>
        </w:rPr>
      </w:pPr>
      <w:r w:rsidRPr="00B171C6">
        <w:rPr>
          <w:rFonts w:ascii="Century Gothic" w:hAnsi="Century Gothic" w:cs="Arial"/>
        </w:rPr>
        <w:t xml:space="preserve">Guida: </w:t>
      </w:r>
      <w:r w:rsidRPr="007167C0">
        <w:rPr>
          <w:rFonts w:ascii="Century Gothic" w:hAnsi="Century Gothic" w:cs="Arial"/>
          <w:b/>
        </w:rPr>
        <w:t>don Mario Bonomi</w:t>
      </w:r>
    </w:p>
    <w:p w:rsidR="005565CB" w:rsidRPr="00B171C6" w:rsidRDefault="005565CB" w:rsidP="005565CB">
      <w:pPr>
        <w:spacing w:after="0"/>
        <w:rPr>
          <w:rFonts w:ascii="Century Gothic" w:hAnsi="Century Gothic" w:cs="Arial"/>
          <w:b/>
        </w:rPr>
      </w:pPr>
    </w:p>
    <w:p w:rsidR="00050664" w:rsidRPr="00050664" w:rsidRDefault="00050664" w:rsidP="005565CB">
      <w:pPr>
        <w:spacing w:after="0"/>
        <w:rPr>
          <w:rFonts w:ascii="Century Gothic" w:hAnsi="Century Gothic" w:cs="Arial"/>
          <w:b/>
        </w:rPr>
      </w:pPr>
      <w:r w:rsidRPr="00B171C6">
        <w:rPr>
          <w:rFonts w:ascii="Century Gothic" w:hAnsi="Century Gothic" w:cs="Arial"/>
        </w:rPr>
        <w:t xml:space="preserve">Collaboratori: </w:t>
      </w:r>
      <w:r w:rsidRPr="007167C0">
        <w:rPr>
          <w:rFonts w:ascii="Century Gothic" w:hAnsi="Century Gothic" w:cs="Arial"/>
          <w:b/>
        </w:rPr>
        <w:t>Coppie</w:t>
      </w:r>
      <w:r>
        <w:rPr>
          <w:rFonts w:ascii="Century Gothic" w:hAnsi="Century Gothic" w:cs="Arial"/>
          <w:b/>
        </w:rPr>
        <w:t xml:space="preserve"> sposi</w:t>
      </w:r>
    </w:p>
    <w:p w:rsidR="00050664" w:rsidRDefault="00050664" w:rsidP="00050664">
      <w:pPr>
        <w:rPr>
          <w:rFonts w:ascii="Century Gothic" w:hAnsi="Century Gothic" w:cs="Arial"/>
          <w:b/>
        </w:rPr>
      </w:pPr>
    </w:p>
    <w:p w:rsidR="005565CB" w:rsidRDefault="005565CB" w:rsidP="00050664">
      <w:pPr>
        <w:rPr>
          <w:rFonts w:ascii="Century Gothic" w:hAnsi="Century Gothic" w:cs="Arial"/>
          <w:b/>
        </w:rPr>
      </w:pPr>
    </w:p>
    <w:p w:rsidR="00050664" w:rsidRPr="007167C0" w:rsidRDefault="005565CB" w:rsidP="00050664">
      <w:pPr>
        <w:jc w:val="center"/>
        <w:rPr>
          <w:rFonts w:ascii="Century Gothic" w:hAnsi="Century Gothic" w:cs="Arial"/>
          <w:b/>
        </w:rPr>
      </w:pPr>
      <w:r>
        <w:rPr>
          <w:rFonts w:ascii="Arial Narrow" w:hAnsi="Arial Narrow" w:cs="Arial"/>
          <w:b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F78661E" wp14:editId="58F26430">
            <wp:simplePos x="0" y="0"/>
            <wp:positionH relativeFrom="column">
              <wp:posOffset>757555</wp:posOffset>
            </wp:positionH>
            <wp:positionV relativeFrom="paragraph">
              <wp:posOffset>264795</wp:posOffset>
            </wp:positionV>
            <wp:extent cx="1511935" cy="647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664" w:rsidRPr="007167C0">
        <w:rPr>
          <w:rFonts w:ascii="Century Gothic" w:hAnsi="Century Gothic" w:cs="Arial"/>
          <w:b/>
        </w:rPr>
        <w:t xml:space="preserve">Per informazioni </w:t>
      </w:r>
      <w:proofErr w:type="gramStart"/>
      <w:r w:rsidR="00050664" w:rsidRPr="007167C0">
        <w:rPr>
          <w:rFonts w:ascii="Century Gothic" w:hAnsi="Century Gothic" w:cs="Arial"/>
          <w:b/>
        </w:rPr>
        <w:t>ed</w:t>
      </w:r>
      <w:proofErr w:type="gramEnd"/>
      <w:r w:rsidR="00050664" w:rsidRPr="007167C0">
        <w:rPr>
          <w:rFonts w:ascii="Century Gothic" w:hAnsi="Century Gothic" w:cs="Arial"/>
          <w:b/>
        </w:rPr>
        <w:t xml:space="preserve"> iscrizioni</w:t>
      </w:r>
    </w:p>
    <w:p w:rsidR="00050664" w:rsidRDefault="00050664" w:rsidP="00050664">
      <w:pPr>
        <w:jc w:val="center"/>
        <w:rPr>
          <w:rFonts w:ascii="Century Gothic" w:hAnsi="Century Gothic" w:cs="Arial"/>
          <w:b/>
        </w:rPr>
      </w:pPr>
    </w:p>
    <w:p w:rsidR="00050664" w:rsidRDefault="00050664" w:rsidP="00050664">
      <w:pPr>
        <w:rPr>
          <w:rFonts w:ascii="Century Gothic" w:hAnsi="Century Gothic" w:cs="Arial"/>
        </w:rPr>
      </w:pPr>
    </w:p>
    <w:p w:rsidR="00050664" w:rsidRPr="007167C0" w:rsidRDefault="00050664" w:rsidP="00050664">
      <w:pPr>
        <w:spacing w:after="0"/>
        <w:jc w:val="center"/>
        <w:rPr>
          <w:rFonts w:ascii="Century Gothic" w:hAnsi="Century Gothic" w:cs="Arial"/>
        </w:rPr>
      </w:pPr>
      <w:r w:rsidRPr="007167C0">
        <w:rPr>
          <w:rFonts w:ascii="Century Gothic" w:hAnsi="Century Gothic" w:cs="Arial"/>
        </w:rPr>
        <w:t xml:space="preserve">Via Guadalupe, 10 – Breno </w:t>
      </w:r>
    </w:p>
    <w:p w:rsidR="00050664" w:rsidRPr="007167C0" w:rsidRDefault="00050664" w:rsidP="00050664">
      <w:pPr>
        <w:spacing w:after="0"/>
        <w:jc w:val="center"/>
        <w:rPr>
          <w:rFonts w:ascii="Century Gothic" w:hAnsi="Century Gothic" w:cs="Arial"/>
        </w:rPr>
      </w:pPr>
      <w:proofErr w:type="spellStart"/>
      <w:r w:rsidRPr="007167C0">
        <w:rPr>
          <w:rFonts w:ascii="Century Gothic" w:hAnsi="Century Gothic" w:cs="Arial"/>
        </w:rPr>
        <w:t>Tel</w:t>
      </w:r>
      <w:proofErr w:type="spellEnd"/>
      <w:r w:rsidRPr="007167C0">
        <w:rPr>
          <w:rFonts w:ascii="Century Gothic" w:hAnsi="Century Gothic" w:cs="Arial"/>
        </w:rPr>
        <w:t xml:space="preserve"> e fax: 0364 – 22134</w:t>
      </w:r>
    </w:p>
    <w:p w:rsidR="00050664" w:rsidRPr="007167C0" w:rsidRDefault="00050664" w:rsidP="00050664">
      <w:pPr>
        <w:spacing w:after="0"/>
        <w:jc w:val="center"/>
        <w:rPr>
          <w:rFonts w:ascii="Century Gothic" w:hAnsi="Century Gothic" w:cs="Arial"/>
        </w:rPr>
      </w:pPr>
      <w:r w:rsidRPr="007167C0">
        <w:rPr>
          <w:rFonts w:ascii="Century Gothic" w:hAnsi="Century Gothic" w:cs="Arial"/>
        </w:rPr>
        <w:t xml:space="preserve">e-mail: </w:t>
      </w:r>
      <w:hyperlink r:id="rId10" w:history="1">
        <w:r w:rsidRPr="007167C0">
          <w:rPr>
            <w:rStyle w:val="Collegamentoipertestuale"/>
            <w:rFonts w:ascii="Century Gothic" w:hAnsi="Century Gothic" w:cs="Arial"/>
          </w:rPr>
          <w:t>info@profamilia-breno.it</w:t>
        </w:r>
      </w:hyperlink>
    </w:p>
    <w:p w:rsidR="00DD1E93" w:rsidRDefault="00DD1E93"/>
    <w:sectPr w:rsidR="00DD1E93" w:rsidSect="00A10F14">
      <w:pgSz w:w="11340" w:h="11907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69A1"/>
    <w:multiLevelType w:val="hybridMultilevel"/>
    <w:tmpl w:val="2202F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7"/>
    <w:rsid w:val="00050664"/>
    <w:rsid w:val="00394FAD"/>
    <w:rsid w:val="00507412"/>
    <w:rsid w:val="005565CB"/>
    <w:rsid w:val="005722CA"/>
    <w:rsid w:val="007B05BD"/>
    <w:rsid w:val="008B224E"/>
    <w:rsid w:val="00A10F14"/>
    <w:rsid w:val="00A30327"/>
    <w:rsid w:val="00AC6A9D"/>
    <w:rsid w:val="00B64049"/>
    <w:rsid w:val="00B8445C"/>
    <w:rsid w:val="00D3032B"/>
    <w:rsid w:val="00DB0BE9"/>
    <w:rsid w:val="00DD1E93"/>
    <w:rsid w:val="00E2532E"/>
    <w:rsid w:val="00E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0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profamilia-bren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6828-0943-4E19-B94F-A38F4021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16</cp:revision>
  <cp:lastPrinted>2016-08-30T06:45:00Z</cp:lastPrinted>
  <dcterms:created xsi:type="dcterms:W3CDTF">2016-08-24T15:27:00Z</dcterms:created>
  <dcterms:modified xsi:type="dcterms:W3CDTF">2017-08-22T14:46:00Z</dcterms:modified>
</cp:coreProperties>
</file>